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0" w:rsidRPr="00C274EF" w:rsidRDefault="00567480" w:rsidP="0056748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snovna škola Odra, </w:t>
      </w:r>
      <w:r>
        <w:rPr>
          <w:rFonts w:ascii="Times New Roman" w:hAnsi="Times New Roman"/>
          <w:sz w:val="24"/>
          <w:szCs w:val="24"/>
        </w:rPr>
        <w:br/>
        <w:t>S</w:t>
      </w:r>
      <w:r w:rsidRPr="00C274EF">
        <w:rPr>
          <w:rFonts w:ascii="Times New Roman" w:hAnsi="Times New Roman"/>
          <w:sz w:val="24"/>
          <w:szCs w:val="24"/>
        </w:rPr>
        <w:t>jedište : Zagreb, Đačka 5,</w:t>
      </w:r>
    </w:p>
    <w:p w:rsidR="00567480" w:rsidRPr="00C274EF" w:rsidRDefault="00567480" w:rsidP="0056748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Zagreb, 07.02.2017.                                              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67480" w:rsidRDefault="00567480" w:rsidP="0056748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274EF">
        <w:rPr>
          <w:rFonts w:ascii="Times New Roman" w:hAnsi="Times New Roman"/>
          <w:b/>
          <w:sz w:val="24"/>
          <w:szCs w:val="24"/>
        </w:rPr>
        <w:t>ZAPISNIK O PRETHODNIM REZULTATIMA IZBORA ZA ŠKOLSKI ODBOR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567480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>Na sjednici Izbornog odbora održanoj dana 07.02.2017, kojoj su prisustvovali Monika Sakoman</w:t>
      </w:r>
      <w:r>
        <w:rPr>
          <w:rFonts w:ascii="Times New Roman" w:hAnsi="Times New Roman"/>
          <w:sz w:val="24"/>
          <w:szCs w:val="24"/>
        </w:rPr>
        <w:t>, predsjednica Izbornog odbora</w:t>
      </w:r>
      <w:r w:rsidRPr="00C274EF">
        <w:rPr>
          <w:rFonts w:ascii="Times New Roman" w:hAnsi="Times New Roman"/>
          <w:sz w:val="24"/>
          <w:szCs w:val="24"/>
        </w:rPr>
        <w:t>, Ljubica Svekrić</w:t>
      </w:r>
      <w:r>
        <w:rPr>
          <w:rFonts w:ascii="Times New Roman" w:hAnsi="Times New Roman"/>
          <w:sz w:val="24"/>
          <w:szCs w:val="24"/>
        </w:rPr>
        <w:t>, član</w:t>
      </w:r>
      <w:r w:rsidRPr="00C274EF">
        <w:rPr>
          <w:rFonts w:ascii="Times New Roman" w:hAnsi="Times New Roman"/>
          <w:sz w:val="24"/>
          <w:szCs w:val="24"/>
        </w:rPr>
        <w:t xml:space="preserve"> i Tanja Horvat,</w:t>
      </w:r>
      <w:r>
        <w:rPr>
          <w:rFonts w:ascii="Times New Roman" w:hAnsi="Times New Roman"/>
          <w:sz w:val="24"/>
          <w:szCs w:val="24"/>
        </w:rPr>
        <w:t xml:space="preserve">član, </w:t>
      </w:r>
      <w:r w:rsidRPr="00C274EF">
        <w:rPr>
          <w:rFonts w:ascii="Times New Roman" w:hAnsi="Times New Roman"/>
          <w:sz w:val="24"/>
          <w:szCs w:val="24"/>
        </w:rPr>
        <w:t xml:space="preserve"> utvrđeno je: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67480">
        <w:rPr>
          <w:rFonts w:ascii="Times New Roman" w:hAnsi="Times New Roman"/>
          <w:b/>
          <w:sz w:val="24"/>
          <w:szCs w:val="24"/>
        </w:rPr>
        <w:t>1.</w:t>
      </w:r>
      <w:r w:rsidRPr="00C274EF">
        <w:rPr>
          <w:rFonts w:ascii="Times New Roman" w:hAnsi="Times New Roman"/>
          <w:sz w:val="24"/>
          <w:szCs w:val="24"/>
        </w:rPr>
        <w:t xml:space="preserve"> Glasovanje je održano dana 07.02.2017. od 11 do 14 sati.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67480">
        <w:rPr>
          <w:rFonts w:ascii="Times New Roman" w:hAnsi="Times New Roman"/>
          <w:b/>
          <w:sz w:val="24"/>
          <w:szCs w:val="24"/>
        </w:rPr>
        <w:t>2.</w:t>
      </w:r>
      <w:r w:rsidRPr="00C274EF">
        <w:rPr>
          <w:rFonts w:ascii="Times New Roman" w:hAnsi="Times New Roman"/>
          <w:sz w:val="24"/>
          <w:szCs w:val="24"/>
        </w:rPr>
        <w:t xml:space="preserve"> Izbori su valjani jer je glasovalo 38 radnika od ukupno  47 radnika upisanih u popis birača, što čini više od jedne trećine radnika s pravom glasa.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67480">
        <w:rPr>
          <w:rFonts w:ascii="Times New Roman" w:hAnsi="Times New Roman"/>
          <w:b/>
          <w:sz w:val="24"/>
          <w:szCs w:val="24"/>
        </w:rPr>
        <w:t>3.</w:t>
      </w:r>
      <w:r w:rsidRPr="00C274EF">
        <w:rPr>
          <w:rFonts w:ascii="Times New Roman" w:hAnsi="Times New Roman"/>
          <w:sz w:val="24"/>
          <w:szCs w:val="24"/>
        </w:rPr>
        <w:t xml:space="preserve"> Za glasovanje je bilo pripremljeno 47 glasačkih listića. </w:t>
      </w:r>
    </w:p>
    <w:p w:rsidR="00567480" w:rsidRPr="00C274EF" w:rsidRDefault="00567480" w:rsidP="00567480">
      <w:pPr>
        <w:spacing w:before="120" w:after="120"/>
        <w:rPr>
          <w:rFonts w:ascii="Times New Roman" w:hAnsi="Times New Roman"/>
          <w:sz w:val="24"/>
          <w:szCs w:val="24"/>
        </w:rPr>
      </w:pPr>
      <w:r w:rsidRPr="00567480">
        <w:rPr>
          <w:rFonts w:ascii="Times New Roman" w:hAnsi="Times New Roman"/>
          <w:b/>
          <w:sz w:val="24"/>
          <w:szCs w:val="24"/>
        </w:rPr>
        <w:t>4</w:t>
      </w:r>
      <w:r w:rsidRPr="00C274EF">
        <w:rPr>
          <w:rFonts w:ascii="Times New Roman" w:hAnsi="Times New Roman"/>
          <w:sz w:val="24"/>
          <w:szCs w:val="24"/>
        </w:rPr>
        <w:t>. Važećih glasačkih listića bilo je 38, nevažećih 0, a neupotrijebljenih 9.</w:t>
      </w:r>
    </w:p>
    <w:p w:rsidR="00567480" w:rsidRPr="00C274EF" w:rsidRDefault="00567480" w:rsidP="00567480">
      <w:pPr>
        <w:spacing w:before="120" w:after="120"/>
        <w:rPr>
          <w:rFonts w:ascii="Times New Roman" w:hAnsi="Times New Roman"/>
          <w:sz w:val="24"/>
          <w:szCs w:val="24"/>
        </w:rPr>
      </w:pPr>
      <w:r w:rsidRPr="00567480">
        <w:rPr>
          <w:rFonts w:ascii="Times New Roman" w:hAnsi="Times New Roman"/>
          <w:b/>
          <w:sz w:val="24"/>
          <w:szCs w:val="24"/>
        </w:rPr>
        <w:t>5.</w:t>
      </w:r>
      <w:r w:rsidRPr="00C274EF">
        <w:rPr>
          <w:rFonts w:ascii="Times New Roman" w:hAnsi="Times New Roman"/>
          <w:sz w:val="24"/>
          <w:szCs w:val="24"/>
        </w:rPr>
        <w:t xml:space="preserve"> Kandidati su dobili sljedeći broj glasova:          </w:t>
      </w:r>
    </w:p>
    <w:p w:rsidR="00567480" w:rsidRPr="00C274EF" w:rsidRDefault="00567480" w:rsidP="00567480">
      <w:pPr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Sandra Dandić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74EF">
        <w:rPr>
          <w:rFonts w:ascii="Times New Roman" w:hAnsi="Times New Roman"/>
          <w:sz w:val="24"/>
          <w:szCs w:val="24"/>
        </w:rPr>
        <w:t>1 glas</w:t>
      </w:r>
    </w:p>
    <w:p w:rsidR="00567480" w:rsidRPr="00C274EF" w:rsidRDefault="00567480" w:rsidP="00567480">
      <w:pPr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2. Višnja Dianežević </w:t>
      </w:r>
      <w:r w:rsidRPr="00C274EF">
        <w:rPr>
          <w:rFonts w:ascii="Times New Roman" w:hAnsi="Times New Roman"/>
          <w:sz w:val="24"/>
          <w:szCs w:val="24"/>
        </w:rPr>
        <w:tab/>
      </w:r>
      <w:r w:rsidRPr="00C274EF">
        <w:rPr>
          <w:rFonts w:ascii="Times New Roman" w:hAnsi="Times New Roman"/>
          <w:sz w:val="24"/>
          <w:szCs w:val="24"/>
        </w:rPr>
        <w:tab/>
        <w:t>34 glasa</w:t>
      </w:r>
    </w:p>
    <w:p w:rsidR="00567480" w:rsidRDefault="00567480" w:rsidP="00567480">
      <w:pPr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3. Krešimir Tomaško </w:t>
      </w:r>
      <w:r w:rsidRPr="00C274EF">
        <w:rPr>
          <w:rFonts w:ascii="Times New Roman" w:hAnsi="Times New Roman"/>
          <w:sz w:val="24"/>
          <w:szCs w:val="24"/>
        </w:rPr>
        <w:tab/>
      </w:r>
      <w:r w:rsidRPr="00C274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C274EF">
        <w:rPr>
          <w:rFonts w:ascii="Times New Roman" w:hAnsi="Times New Roman"/>
          <w:sz w:val="24"/>
          <w:szCs w:val="24"/>
        </w:rPr>
        <w:t xml:space="preserve"> glasa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U Školski odbor Osnovne škole Odra izabran je (članak 147. Zakona o radu):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Za člana : </w:t>
      </w:r>
    </w:p>
    <w:p w:rsidR="00567480" w:rsidRPr="00C274EF" w:rsidRDefault="00567480" w:rsidP="00567480">
      <w:pPr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274EF">
        <w:rPr>
          <w:rFonts w:ascii="Times New Roman" w:hAnsi="Times New Roman"/>
          <w:sz w:val="24"/>
          <w:szCs w:val="24"/>
        </w:rPr>
        <w:t xml:space="preserve">Višnja Dianežević (skupina radnika)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 Svaki radnik može u roku od tri radna dana od dana objavljivanja ovoga zapisnika podnijeti Izbornom odboru pisanu prijavu o nepravilnosti izbornog postupka.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Svaki kandidat za člana Školskog odbora može u roku od tri radna dana od dana objavljivanja ovoga zapisnika podnijeti Izbornom odboru pisani prigovor na utvrđeni rezultat izbora. </w:t>
      </w:r>
    </w:p>
    <w:p w:rsidR="00567480" w:rsidRPr="00C274EF" w:rsidRDefault="00567480" w:rsidP="005674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 xml:space="preserve">Ovaj je zapisnik objavljen na svim oglasnim mjestima poslodavca dana 07.02.2017. i ne smije se skinuti s oglasnih mjesta prije dana 13.02.2017. </w:t>
      </w:r>
    </w:p>
    <w:p w:rsidR="00567480" w:rsidRPr="00C274EF" w:rsidRDefault="00567480" w:rsidP="00567480">
      <w:pPr>
        <w:spacing w:before="120" w:after="120"/>
        <w:ind w:left="4820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>PREDSJEDNIK IZBORNOG ODBORA</w:t>
      </w:r>
    </w:p>
    <w:p w:rsidR="00567480" w:rsidRPr="00C274EF" w:rsidRDefault="00567480" w:rsidP="00567480">
      <w:pPr>
        <w:spacing w:before="120" w:after="120"/>
        <w:ind w:left="4820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>_____________________________</w:t>
      </w:r>
    </w:p>
    <w:p w:rsidR="00567480" w:rsidRPr="00C274EF" w:rsidRDefault="00567480" w:rsidP="00567480">
      <w:pPr>
        <w:spacing w:before="120" w:after="120"/>
        <w:ind w:left="4820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sz w:val="24"/>
          <w:szCs w:val="24"/>
        </w:rPr>
        <w:t>Monika Sakoman</w:t>
      </w:r>
      <w:r>
        <w:rPr>
          <w:rFonts w:ascii="Times New Roman" w:hAnsi="Times New Roman"/>
          <w:sz w:val="24"/>
          <w:szCs w:val="24"/>
        </w:rPr>
        <w:t>, v.r.</w:t>
      </w:r>
    </w:p>
    <w:p w:rsidR="00D82F9C" w:rsidRPr="00567480" w:rsidRDefault="00D82F9C" w:rsidP="00567480"/>
    <w:sectPr w:rsidR="00D82F9C" w:rsidRPr="00567480" w:rsidSect="00D8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7480"/>
    <w:rsid w:val="003B4802"/>
    <w:rsid w:val="00520992"/>
    <w:rsid w:val="00567480"/>
    <w:rsid w:val="00D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8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Unknown Organization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2017-02-10T06:59:00Z</dcterms:created>
  <dcterms:modified xsi:type="dcterms:W3CDTF">2017-02-10T07:01:00Z</dcterms:modified>
</cp:coreProperties>
</file>